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EB" w:rsidRDefault="00FF6BEB" w:rsidP="00FF6BEB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UC </w:t>
      </w:r>
      <w:r w:rsidR="0006733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RET Site </w:t>
      </w:r>
      <w:r w:rsidR="00067339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Project</w:t>
      </w:r>
      <w:r w:rsidR="00067339">
        <w:rPr>
          <w:rFonts w:ascii="Arial" w:eastAsia="Arial" w:hAnsi="Arial" w:cs="Arial"/>
          <w:b/>
          <w:bCs/>
          <w:sz w:val="24"/>
          <w:szCs w:val="24"/>
          <w:u w:val="single"/>
        </w:rPr>
        <w:t>: Summer Final Day Presentations</w:t>
      </w:r>
    </w:p>
    <w:p w:rsidR="00FF6BEB" w:rsidRDefault="00067339" w:rsidP="00FF6BEB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Team Video</w:t>
      </w:r>
      <w:r w:rsidR="00091744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 about their Research</w:t>
      </w:r>
      <w:r w:rsidR="00FF6BEB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 </w:t>
      </w:r>
      <w:r w:rsidR="00FF6BEB">
        <w:rPr>
          <w:rFonts w:ascii="Arial" w:eastAsia="Arial" w:hAnsi="Arial" w:cs="Arial"/>
          <w:b/>
          <w:bCs/>
          <w:sz w:val="24"/>
          <w:szCs w:val="24"/>
          <w:u w:val="single"/>
        </w:rPr>
        <w:t>– Judge Evaluation Scoring R</w:t>
      </w:r>
      <w:r w:rsidR="00FF6BEB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>u</w:t>
      </w:r>
      <w:r w:rsidR="00FF6BEB">
        <w:rPr>
          <w:rFonts w:ascii="Arial" w:eastAsia="Arial" w:hAnsi="Arial" w:cs="Arial"/>
          <w:b/>
          <w:bCs/>
          <w:sz w:val="24"/>
          <w:szCs w:val="24"/>
          <w:u w:val="single"/>
        </w:rPr>
        <w:t>br</w:t>
      </w:r>
      <w:r w:rsidR="00FF6BEB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i</w:t>
      </w:r>
      <w:r w:rsidR="00FF6BEB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</w:p>
    <w:p w:rsidR="00FF6BEB" w:rsidRDefault="00FF6BEB" w:rsidP="00FF6BEB">
      <w:pPr>
        <w:spacing w:before="10" w:line="100" w:lineRule="exact"/>
        <w:rPr>
          <w:sz w:val="10"/>
          <w:szCs w:val="10"/>
        </w:rPr>
      </w:pPr>
    </w:p>
    <w:p w:rsidR="00D572CB" w:rsidRDefault="00D572CB">
      <w:pPr>
        <w:spacing w:line="200" w:lineRule="exact"/>
        <w:rPr>
          <w:sz w:val="20"/>
          <w:szCs w:val="20"/>
        </w:rPr>
      </w:pPr>
    </w:p>
    <w:p w:rsidR="00D572CB" w:rsidRDefault="00D572CB">
      <w:pPr>
        <w:spacing w:before="2" w:line="220" w:lineRule="exact"/>
      </w:pPr>
    </w:p>
    <w:p w:rsidR="00D572CB" w:rsidRDefault="00091744">
      <w:pPr>
        <w:tabs>
          <w:tab w:val="left" w:pos="5986"/>
          <w:tab w:val="left" w:pos="9529"/>
        </w:tabs>
        <w:ind w:left="4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01</w:t>
      </w:r>
      <w:r w:rsidR="00067339"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otal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D572CB" w:rsidRDefault="00D572CB">
      <w:pPr>
        <w:spacing w:before="16" w:line="220" w:lineRule="exact"/>
      </w:pPr>
    </w:p>
    <w:p w:rsidR="00067339" w:rsidRDefault="00091744" w:rsidP="00067339">
      <w:pPr>
        <w:pStyle w:val="BodyText"/>
        <w:spacing w:line="564" w:lineRule="auto"/>
        <w:ind w:left="490" w:right="187"/>
        <w:jc w:val="both"/>
        <w:rPr>
          <w:spacing w:val="2"/>
          <w:w w:val="99"/>
          <w:u w:val="none"/>
        </w:rPr>
      </w:pPr>
      <w:r>
        <w:rPr>
          <w:spacing w:val="3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>a</w:t>
      </w:r>
      <w:r>
        <w:rPr>
          <w:spacing w:val="1"/>
          <w:u w:val="none"/>
        </w:rPr>
        <w:t>c</w:t>
      </w:r>
      <w:r>
        <w:rPr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Na</w:t>
      </w:r>
      <w:r>
        <w:rPr>
          <w:spacing w:val="4"/>
          <w:u w:val="none"/>
        </w:rPr>
        <w:t>m</w:t>
      </w:r>
      <w:r>
        <w:rPr>
          <w:u w:val="none"/>
        </w:rPr>
        <w:t>e:</w:t>
      </w:r>
      <w:r w:rsidR="00067339">
        <w:rPr>
          <w:u w:val="none"/>
        </w:rPr>
        <w:t xml:space="preserve">  </w:t>
      </w:r>
      <w:r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>
        <w:rPr>
          <w:u w:color="000000"/>
        </w:rPr>
        <w:tab/>
      </w:r>
      <w:r>
        <w:rPr>
          <w:spacing w:val="2"/>
          <w:u w:val="none"/>
        </w:rPr>
        <w:t>__</w:t>
      </w:r>
    </w:p>
    <w:p w:rsidR="00D572CB" w:rsidRDefault="00091744" w:rsidP="00067339">
      <w:pPr>
        <w:pStyle w:val="BodyText"/>
        <w:spacing w:line="564" w:lineRule="auto"/>
        <w:ind w:left="490" w:right="187"/>
        <w:jc w:val="both"/>
        <w:rPr>
          <w:w w:val="99"/>
          <w:u w:val="none"/>
        </w:rPr>
      </w:pPr>
      <w:r>
        <w:rPr>
          <w:spacing w:val="3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>a</w:t>
      </w:r>
      <w:r>
        <w:rPr>
          <w:spacing w:val="1"/>
          <w:u w:val="none"/>
        </w:rPr>
        <w:t>c</w:t>
      </w:r>
      <w:r>
        <w:rPr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Na</w:t>
      </w:r>
      <w:r>
        <w:rPr>
          <w:spacing w:val="4"/>
          <w:u w:val="none"/>
        </w:rPr>
        <w:t>m</w:t>
      </w:r>
      <w:r>
        <w:rPr>
          <w:u w:val="none"/>
        </w:rPr>
        <w:t>e:</w:t>
      </w:r>
      <w:r w:rsidR="00067339">
        <w:rPr>
          <w:u w:val="none"/>
        </w:rPr>
        <w:t xml:space="preserve">  </w:t>
      </w:r>
      <w:r>
        <w:rPr>
          <w:u w:color="000000"/>
        </w:rPr>
        <w:tab/>
      </w:r>
      <w:r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 w:rsidR="00067339">
        <w:rPr>
          <w:u w:color="000000"/>
        </w:rPr>
        <w:tab/>
      </w:r>
      <w:r>
        <w:rPr>
          <w:u w:val="none"/>
        </w:rPr>
        <w:t>_</w:t>
      </w:r>
    </w:p>
    <w:p w:rsidR="00067339" w:rsidRPr="00067339" w:rsidRDefault="00067339" w:rsidP="00067339">
      <w:pPr>
        <w:pStyle w:val="BodyText"/>
        <w:spacing w:line="564" w:lineRule="auto"/>
        <w:ind w:left="490" w:right="187"/>
        <w:jc w:val="both"/>
      </w:pPr>
      <w:r w:rsidRPr="00067339">
        <w:rPr>
          <w:spacing w:val="-1"/>
          <w:u w:val="none"/>
        </w:rPr>
        <w:t>P</w:t>
      </w:r>
      <w:r w:rsidRPr="00067339">
        <w:rPr>
          <w:u w:val="none"/>
        </w:rPr>
        <w:t>roject</w:t>
      </w:r>
      <w:r w:rsidRPr="00067339">
        <w:rPr>
          <w:spacing w:val="-2"/>
          <w:u w:val="none"/>
        </w:rPr>
        <w:t xml:space="preserve"> </w:t>
      </w:r>
      <w:r w:rsidRPr="00067339">
        <w:rPr>
          <w:u w:val="none"/>
        </w:rPr>
        <w:t>Na</w:t>
      </w:r>
      <w:r w:rsidRPr="00067339">
        <w:rPr>
          <w:spacing w:val="3"/>
          <w:u w:val="none"/>
        </w:rPr>
        <w:t>m</w:t>
      </w:r>
      <w:r w:rsidRPr="00067339">
        <w:rPr>
          <w:u w:val="none"/>
        </w:rPr>
        <w:t>e:</w:t>
      </w:r>
      <w:r>
        <w:rPr>
          <w:u w:val="non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E2C18">
        <w:tab/>
        <w:t xml:space="preserve"> </w:t>
      </w:r>
      <w:r w:rsidR="009E2C18">
        <w:rPr>
          <w:u w:val="none"/>
        </w:rPr>
        <w:t xml:space="preserve"> Project</w:t>
      </w:r>
      <w:proofErr w:type="gramEnd"/>
      <w:r w:rsidRPr="00067339">
        <w:rPr>
          <w:spacing w:val="-14"/>
          <w:u w:val="none"/>
        </w:rPr>
        <w:t xml:space="preserve"> </w:t>
      </w:r>
      <w:r w:rsidRPr="00067339">
        <w:rPr>
          <w:u w:val="none"/>
        </w:rPr>
        <w:t>Nu</w:t>
      </w:r>
      <w:r w:rsidRPr="00067339">
        <w:rPr>
          <w:spacing w:val="3"/>
          <w:u w:val="none"/>
        </w:rPr>
        <w:t>m</w:t>
      </w:r>
      <w:r w:rsidRPr="00067339">
        <w:rPr>
          <w:u w:val="none"/>
        </w:rPr>
        <w:t>b</w:t>
      </w:r>
      <w:r w:rsidRPr="00067339">
        <w:rPr>
          <w:spacing w:val="-1"/>
          <w:u w:val="none"/>
        </w:rPr>
        <w:t>e</w:t>
      </w:r>
      <w:bookmarkStart w:id="0" w:name="_GoBack"/>
      <w:bookmarkEnd w:id="0"/>
      <w:r w:rsidRPr="00067339">
        <w:rPr>
          <w:u w:val="none"/>
        </w:rPr>
        <w:t>r:</w:t>
      </w:r>
      <w:r w:rsidRPr="00067339">
        <w:rPr>
          <w:spacing w:val="-1"/>
          <w:u w:val="none"/>
        </w:rPr>
        <w:t xml:space="preserve"> </w:t>
      </w:r>
      <w:r w:rsidRPr="00067339">
        <w:rPr>
          <w:w w:val="99"/>
          <w:u w:val="none"/>
        </w:rPr>
        <w:t xml:space="preserve"> </w:t>
      </w:r>
      <w:r>
        <w:rPr>
          <w:w w:val="99"/>
        </w:rPr>
        <w:tab/>
      </w:r>
      <w:r>
        <w:rPr>
          <w:w w:val="99"/>
        </w:rPr>
        <w:tab/>
      </w:r>
    </w:p>
    <w:p w:rsidR="00D572CB" w:rsidRDefault="00067339" w:rsidP="00067339">
      <w:pPr>
        <w:spacing w:before="120" w:after="120" w:line="240" w:lineRule="exact"/>
        <w:rPr>
          <w:sz w:val="24"/>
          <w:szCs w:val="24"/>
        </w:rPr>
      </w:pPr>
      <w:r w:rsidRPr="005C4485">
        <w:rPr>
          <w:b/>
        </w:rPr>
        <w:t>Rate</w:t>
      </w:r>
      <w:r w:rsidRPr="005C4485">
        <w:rPr>
          <w:b/>
          <w:spacing w:val="-7"/>
        </w:rPr>
        <w:t xml:space="preserve"> </w:t>
      </w:r>
      <w:r w:rsidRPr="005C4485">
        <w:rPr>
          <w:b/>
        </w:rPr>
        <w:t>the</w:t>
      </w:r>
      <w:r w:rsidRPr="005C4485">
        <w:rPr>
          <w:b/>
          <w:spacing w:val="-6"/>
        </w:rPr>
        <w:t xml:space="preserve"> </w:t>
      </w:r>
      <w:r w:rsidRPr="005C4485">
        <w:rPr>
          <w:b/>
        </w:rPr>
        <w:t>o</w:t>
      </w:r>
      <w:r w:rsidRPr="005C4485">
        <w:rPr>
          <w:b/>
          <w:spacing w:val="2"/>
        </w:rPr>
        <w:t>v</w:t>
      </w:r>
      <w:r w:rsidRPr="005C4485">
        <w:rPr>
          <w:b/>
        </w:rPr>
        <w:t>e</w:t>
      </w:r>
      <w:r w:rsidRPr="005C4485">
        <w:rPr>
          <w:b/>
          <w:spacing w:val="-1"/>
        </w:rPr>
        <w:t>r</w:t>
      </w:r>
      <w:r w:rsidRPr="005C4485">
        <w:rPr>
          <w:b/>
        </w:rPr>
        <w:t>a</w:t>
      </w:r>
      <w:r w:rsidRPr="005C4485">
        <w:rPr>
          <w:b/>
          <w:spacing w:val="1"/>
        </w:rPr>
        <w:t>l</w:t>
      </w:r>
      <w:r w:rsidRPr="005C4485">
        <w:rPr>
          <w:b/>
        </w:rPr>
        <w:t>l</w:t>
      </w:r>
      <w:r w:rsidRPr="005C4485">
        <w:rPr>
          <w:b/>
          <w:spacing w:val="-6"/>
        </w:rPr>
        <w:t xml:space="preserve"> </w:t>
      </w:r>
      <w:r>
        <w:rPr>
          <w:b/>
          <w:spacing w:val="-6"/>
        </w:rPr>
        <w:t>video</w:t>
      </w:r>
      <w:r>
        <w:rPr>
          <w:b/>
          <w:spacing w:val="-6"/>
        </w:rPr>
        <w:t xml:space="preserve"> </w:t>
      </w:r>
      <w:r w:rsidRPr="005C4485">
        <w:rPr>
          <w:b/>
        </w:rPr>
        <w:t>b</w:t>
      </w:r>
      <w:r w:rsidRPr="005C4485">
        <w:rPr>
          <w:b/>
          <w:spacing w:val="2"/>
        </w:rPr>
        <w:t>a</w:t>
      </w:r>
      <w:r w:rsidRPr="005C4485">
        <w:rPr>
          <w:b/>
        </w:rPr>
        <w:t>s</w:t>
      </w:r>
      <w:r w:rsidRPr="005C4485">
        <w:rPr>
          <w:b/>
          <w:spacing w:val="-1"/>
        </w:rPr>
        <w:t>e</w:t>
      </w:r>
      <w:r w:rsidRPr="005C4485">
        <w:rPr>
          <w:b/>
        </w:rPr>
        <w:t>d</w:t>
      </w:r>
      <w:r w:rsidRPr="005C4485">
        <w:rPr>
          <w:b/>
          <w:spacing w:val="-5"/>
        </w:rPr>
        <w:t xml:space="preserve"> </w:t>
      </w:r>
      <w:r w:rsidRPr="005C4485">
        <w:rPr>
          <w:b/>
        </w:rPr>
        <w:t>on</w:t>
      </w:r>
      <w:r w:rsidRPr="005C4485">
        <w:rPr>
          <w:b/>
          <w:spacing w:val="-5"/>
        </w:rPr>
        <w:t xml:space="preserve"> </w:t>
      </w:r>
      <w:r w:rsidRPr="005C4485">
        <w:rPr>
          <w:b/>
        </w:rPr>
        <w:t>the</w:t>
      </w:r>
      <w:r w:rsidRPr="005C4485">
        <w:rPr>
          <w:b/>
          <w:spacing w:val="-7"/>
        </w:rPr>
        <w:t xml:space="preserve"> </w:t>
      </w:r>
      <w:r w:rsidRPr="005C4485">
        <w:rPr>
          <w:b/>
          <w:spacing w:val="-2"/>
        </w:rPr>
        <w:t>r</w:t>
      </w:r>
      <w:r w:rsidRPr="005C4485">
        <w:rPr>
          <w:b/>
        </w:rPr>
        <w:t>u</w:t>
      </w:r>
      <w:r w:rsidRPr="005C4485">
        <w:rPr>
          <w:b/>
          <w:spacing w:val="3"/>
        </w:rPr>
        <w:t>b</w:t>
      </w:r>
      <w:r w:rsidRPr="005C4485">
        <w:rPr>
          <w:b/>
          <w:spacing w:val="-1"/>
        </w:rPr>
        <w:t>r</w:t>
      </w:r>
      <w:r w:rsidRPr="005C4485">
        <w:rPr>
          <w:b/>
        </w:rPr>
        <w:t>ic</w:t>
      </w:r>
      <w:r w:rsidRPr="005C4485">
        <w:rPr>
          <w:b/>
          <w:spacing w:val="-2"/>
        </w:rPr>
        <w:t xml:space="preserve"> </w:t>
      </w:r>
      <w:r w:rsidRPr="005C4485">
        <w:rPr>
          <w:b/>
        </w:rPr>
        <w:t>b</w:t>
      </w:r>
      <w:r w:rsidRPr="005C4485">
        <w:rPr>
          <w:b/>
          <w:spacing w:val="1"/>
        </w:rPr>
        <w:t>e</w:t>
      </w:r>
      <w:r w:rsidRPr="005C4485">
        <w:rPr>
          <w:b/>
        </w:rPr>
        <w:t>lo</w:t>
      </w:r>
      <w:r w:rsidRPr="005C4485">
        <w:rPr>
          <w:b/>
          <w:spacing w:val="3"/>
        </w:rPr>
        <w:t>w</w:t>
      </w:r>
      <w:r w:rsidRPr="005C4485">
        <w:rPr>
          <w:b/>
        </w:rPr>
        <w:t>:</w:t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26"/>
        <w:gridCol w:w="2249"/>
        <w:gridCol w:w="1892"/>
        <w:gridCol w:w="1800"/>
        <w:gridCol w:w="1889"/>
      </w:tblGrid>
      <w:tr w:rsidR="00D572CB" w:rsidTr="00067339">
        <w:trPr>
          <w:trHeight w:hRule="exact" w:val="276"/>
        </w:trPr>
        <w:tc>
          <w:tcPr>
            <w:tcW w:w="1726" w:type="dxa"/>
          </w:tcPr>
          <w:p w:rsidR="00D572CB" w:rsidRPr="00067339" w:rsidRDefault="00091744" w:rsidP="00067339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GO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2249" w:type="dxa"/>
          </w:tcPr>
          <w:p w:rsidR="00D572CB" w:rsidRPr="00067339" w:rsidRDefault="00091744" w:rsidP="0006733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2" w:type="dxa"/>
          </w:tcPr>
          <w:p w:rsidR="00D572CB" w:rsidRPr="00067339" w:rsidRDefault="00091744" w:rsidP="00067339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:rsidR="00D572CB" w:rsidRPr="00067339" w:rsidRDefault="00091744" w:rsidP="0006733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89" w:type="dxa"/>
          </w:tcPr>
          <w:p w:rsidR="00D572CB" w:rsidRPr="00067339" w:rsidRDefault="00091744" w:rsidP="0006733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D572CB" w:rsidTr="00067339">
        <w:trPr>
          <w:trHeight w:hRule="exact" w:val="1873"/>
        </w:trPr>
        <w:tc>
          <w:tcPr>
            <w:tcW w:w="1726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 w:rsidRPr="0006733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tent</w:t>
            </w:r>
          </w:p>
        </w:tc>
        <w:tc>
          <w:tcPr>
            <w:tcW w:w="2249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did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cel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ent job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con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 infor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 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nite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nts’ interest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ithin t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 spec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ic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</w:tc>
        <w:tc>
          <w:tcPr>
            <w:tcW w:w="1892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 a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ood job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 infor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nite st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nts’ in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erest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ithin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 spec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ic en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06733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ield.</w:t>
            </w:r>
          </w:p>
        </w:tc>
        <w:tc>
          <w:tcPr>
            <w:tcW w:w="1800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 a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job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con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 infor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nite st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nts’ interest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ithin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pec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ic en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</w:tc>
        <w:tc>
          <w:tcPr>
            <w:tcW w:w="1889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ey infor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nite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niting st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nts’ in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erest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ithin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 spec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ic en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06733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iel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D572CB" w:rsidTr="00067339">
        <w:trPr>
          <w:trHeight w:hRule="exact" w:val="1324"/>
        </w:trPr>
        <w:tc>
          <w:tcPr>
            <w:tcW w:w="1726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Org</w:t>
            </w:r>
            <w:r w:rsidRPr="00067339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nization</w:t>
            </w:r>
          </w:p>
        </w:tc>
        <w:tc>
          <w:tcPr>
            <w:tcW w:w="2249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did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cel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job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stor</w:t>
            </w:r>
            <w:r w:rsidRPr="00067339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being easy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a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hi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hting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the impor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92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 a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ood job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stor</w:t>
            </w:r>
            <w:r w:rsidRPr="00067339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being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asy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to f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and hi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hting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the impor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 a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job 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 a stor</w:t>
            </w:r>
            <w:r w:rsidRPr="00067339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being easy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and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hting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por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ant points.</w:t>
            </w:r>
          </w:p>
        </w:tc>
        <w:tc>
          <w:tcPr>
            <w:tcW w:w="1889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not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ell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067339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low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asi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or hi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ht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 impor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D572CB" w:rsidTr="00067339">
        <w:trPr>
          <w:trHeight w:hRule="exact" w:val="1765"/>
        </w:trPr>
        <w:tc>
          <w:tcPr>
            <w:tcW w:w="1726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Clari</w:t>
            </w:r>
            <w:r w:rsidRPr="00067339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249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did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cel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ent job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plaining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ain points,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 displa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the infor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ation,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ha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asi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 id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s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ct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ons.</w:t>
            </w:r>
          </w:p>
        </w:tc>
        <w:tc>
          <w:tcPr>
            <w:tcW w:w="1892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 a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ood job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plaining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ain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poi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ts,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 displa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the infor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ation,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ha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asi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 id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sections.</w:t>
            </w:r>
          </w:p>
        </w:tc>
        <w:tc>
          <w:tcPr>
            <w:tcW w:w="1800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 a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job 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 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plaining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ain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poi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ts,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 displa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the infor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ation,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ha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ing easi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 id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sections.</w:t>
            </w:r>
          </w:p>
        </w:tc>
        <w:tc>
          <w:tcPr>
            <w:tcW w:w="1889" w:type="dxa"/>
          </w:tcPr>
          <w:p w:rsidR="00D572CB" w:rsidRPr="00067339" w:rsidRDefault="00091744" w:rsidP="00067339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86D4E">
              <w:rPr>
                <w:rFonts w:ascii="Arial" w:eastAsia="Arial" w:hAnsi="Arial" w:cs="Arial"/>
                <w:spacing w:val="1"/>
                <w:sz w:val="18"/>
                <w:szCs w:val="18"/>
              </w:rPr>
              <w:t>video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06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plain the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ain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poi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ts, 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isplay t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e 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atio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, or h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asi</w:t>
            </w:r>
            <w:r w:rsidRPr="0006733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y id</w:t>
            </w:r>
            <w:r w:rsidRPr="0006733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06733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06733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7339">
              <w:rPr>
                <w:rFonts w:ascii="Arial" w:eastAsia="Arial" w:hAnsi="Arial" w:cs="Arial"/>
                <w:sz w:val="18"/>
                <w:szCs w:val="18"/>
              </w:rPr>
              <w:t>d sections.</w:t>
            </w:r>
          </w:p>
        </w:tc>
      </w:tr>
    </w:tbl>
    <w:p w:rsidR="00773E33" w:rsidRDefault="00067339" w:rsidP="00067339">
      <w:pPr>
        <w:spacing w:before="120"/>
      </w:pPr>
      <w:r>
        <w:rPr>
          <w:b/>
        </w:rPr>
        <w:t>Comments</w:t>
      </w:r>
      <w:r w:rsidRPr="0045205A">
        <w:t xml:space="preserve"> </w:t>
      </w:r>
      <w:r w:rsidRPr="00976F1C">
        <w:rPr>
          <w:rFonts w:ascii="Arial" w:hAnsi="Arial" w:cs="Arial"/>
          <w:sz w:val="18"/>
          <w:szCs w:val="18"/>
        </w:rPr>
        <w:t xml:space="preserve">(Use </w:t>
      </w:r>
      <w:r>
        <w:rPr>
          <w:rFonts w:ascii="Arial" w:hAnsi="Arial" w:cs="Arial"/>
          <w:sz w:val="18"/>
          <w:szCs w:val="18"/>
        </w:rPr>
        <w:t>back side if needed):</w:t>
      </w:r>
    </w:p>
    <w:sectPr w:rsidR="00773E33" w:rsidSect="00D572CB">
      <w:type w:val="continuous"/>
      <w:pgSz w:w="12240" w:h="15840"/>
      <w:pgMar w:top="138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36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CB"/>
    <w:rsid w:val="00067339"/>
    <w:rsid w:val="00091744"/>
    <w:rsid w:val="00773E33"/>
    <w:rsid w:val="009E2C18"/>
    <w:rsid w:val="00D22E83"/>
    <w:rsid w:val="00D572CB"/>
    <w:rsid w:val="00D86D4E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5448"/>
  <w15:docId w15:val="{24B7C823-F22A-4E9D-ABF1-83034195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7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72CB"/>
    <w:pPr>
      <w:spacing w:before="74"/>
      <w:ind w:left="485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D572CB"/>
  </w:style>
  <w:style w:type="paragraph" w:customStyle="1" w:styleId="TableParagraph">
    <w:name w:val="Table Paragraph"/>
    <w:basedOn w:val="Normal"/>
    <w:uiPriority w:val="1"/>
    <w:qFormat/>
    <w:rsid w:val="00D572CB"/>
  </w:style>
  <w:style w:type="paragraph" w:styleId="BalloonText">
    <w:name w:val="Balloon Text"/>
    <w:basedOn w:val="Normal"/>
    <w:link w:val="BalloonTextChar"/>
    <w:uiPriority w:val="99"/>
    <w:semiHidden/>
    <w:unhideWhenUsed/>
    <w:rsid w:val="00D22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Anant R Kukreti</cp:lastModifiedBy>
  <cp:revision>4</cp:revision>
  <cp:lastPrinted>2018-06-12T19:40:00Z</cp:lastPrinted>
  <dcterms:created xsi:type="dcterms:W3CDTF">2018-06-13T09:37:00Z</dcterms:created>
  <dcterms:modified xsi:type="dcterms:W3CDTF">2018-06-13T09:41:00Z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